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61" w:rsidRPr="00861561" w:rsidRDefault="00861561" w:rsidP="00047930">
      <w:pPr>
        <w:spacing w:after="0" w:line="240" w:lineRule="auto"/>
        <w:jc w:val="center"/>
        <w:rPr>
          <w:b/>
          <w:sz w:val="18"/>
          <w:szCs w:val="18"/>
        </w:rPr>
      </w:pPr>
    </w:p>
    <w:p w:rsidR="00BC3952" w:rsidRDefault="004B564E" w:rsidP="00047930">
      <w:pPr>
        <w:spacing w:after="0" w:line="240" w:lineRule="auto"/>
        <w:jc w:val="center"/>
        <w:rPr>
          <w:b/>
          <w:sz w:val="32"/>
          <w:szCs w:val="32"/>
        </w:rPr>
      </w:pPr>
      <w:r w:rsidRPr="00047930">
        <w:rPr>
          <w:b/>
          <w:sz w:val="32"/>
          <w:szCs w:val="32"/>
        </w:rPr>
        <w:t>Анкета</w:t>
      </w:r>
    </w:p>
    <w:p w:rsidR="00357D9E" w:rsidRPr="00047930" w:rsidRDefault="00357D9E" w:rsidP="0004793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4B564E" w:rsidTr="00EB22BD">
        <w:trPr>
          <w:trHeight w:val="447"/>
        </w:trPr>
        <w:tc>
          <w:tcPr>
            <w:tcW w:w="5239" w:type="dxa"/>
            <w:tcBorders>
              <w:bottom w:val="single" w:sz="18" w:space="0" w:color="auto"/>
              <w:right w:val="nil"/>
            </w:tcBorders>
          </w:tcPr>
          <w:p w:rsidR="00357D9E" w:rsidRPr="00EB22BD" w:rsidRDefault="00357D9E" w:rsidP="00357D9E">
            <w:pPr>
              <w:pStyle w:val="a5"/>
              <w:ind w:left="615"/>
              <w:rPr>
                <w:b/>
                <w:sz w:val="18"/>
                <w:szCs w:val="18"/>
              </w:rPr>
            </w:pPr>
          </w:p>
          <w:p w:rsidR="004B564E" w:rsidRDefault="004B564E" w:rsidP="004B564E">
            <w:pPr>
              <w:pStyle w:val="a5"/>
              <w:numPr>
                <w:ilvl w:val="0"/>
                <w:numId w:val="1"/>
              </w:numPr>
              <w:rPr>
                <w:b/>
              </w:rPr>
            </w:pPr>
            <w:r w:rsidRPr="00E15A41">
              <w:rPr>
                <w:b/>
              </w:rPr>
              <w:t xml:space="preserve">ОБЩИЕ СВЕДЕНИЯ </w:t>
            </w:r>
          </w:p>
          <w:p w:rsidR="00357D9E" w:rsidRPr="00EB22BD" w:rsidRDefault="00357D9E" w:rsidP="00357D9E">
            <w:pPr>
              <w:pStyle w:val="a5"/>
              <w:ind w:left="615"/>
              <w:rPr>
                <w:b/>
                <w:sz w:val="18"/>
                <w:szCs w:val="18"/>
              </w:rPr>
            </w:pPr>
          </w:p>
        </w:tc>
        <w:tc>
          <w:tcPr>
            <w:tcW w:w="5240" w:type="dxa"/>
            <w:tcBorders>
              <w:left w:val="nil"/>
              <w:bottom w:val="single" w:sz="18" w:space="0" w:color="auto"/>
            </w:tcBorders>
          </w:tcPr>
          <w:p w:rsidR="004B564E" w:rsidRDefault="004B564E" w:rsidP="004B564E"/>
        </w:tc>
      </w:tr>
      <w:tr w:rsidR="004B564E" w:rsidTr="00EB22BD">
        <w:trPr>
          <w:trHeight w:val="521"/>
        </w:trPr>
        <w:tc>
          <w:tcPr>
            <w:tcW w:w="5239" w:type="dxa"/>
            <w:tcBorders>
              <w:top w:val="single" w:sz="18" w:space="0" w:color="auto"/>
            </w:tcBorders>
          </w:tcPr>
          <w:p w:rsidR="004B564E" w:rsidRDefault="004B564E" w:rsidP="004B564E">
            <w:r>
              <w:t>Дата последней налоговой проверки:</w:t>
            </w:r>
          </w:p>
        </w:tc>
        <w:tc>
          <w:tcPr>
            <w:tcW w:w="5240" w:type="dxa"/>
            <w:tcBorders>
              <w:top w:val="single" w:sz="18" w:space="0" w:color="auto"/>
            </w:tcBorders>
          </w:tcPr>
          <w:p w:rsidR="004B564E" w:rsidRDefault="004B564E" w:rsidP="004B564E"/>
        </w:tc>
      </w:tr>
      <w:tr w:rsidR="004B564E" w:rsidTr="00300AAA">
        <w:trPr>
          <w:trHeight w:val="1268"/>
        </w:trPr>
        <w:tc>
          <w:tcPr>
            <w:tcW w:w="5239" w:type="dxa"/>
          </w:tcPr>
          <w:p w:rsidR="004B564E" w:rsidRDefault="004B564E" w:rsidP="004B564E">
            <w:r>
              <w:t xml:space="preserve">Цель проведения работ (обязательная или инициативная аудиторская проверка, период проверки) </w:t>
            </w:r>
          </w:p>
        </w:tc>
        <w:tc>
          <w:tcPr>
            <w:tcW w:w="5240" w:type="dxa"/>
          </w:tcPr>
          <w:p w:rsidR="004B564E" w:rsidRDefault="004B564E" w:rsidP="004B564E"/>
        </w:tc>
      </w:tr>
      <w:tr w:rsidR="004B564E" w:rsidTr="00300AAA">
        <w:trPr>
          <w:trHeight w:val="549"/>
        </w:trPr>
        <w:tc>
          <w:tcPr>
            <w:tcW w:w="5239" w:type="dxa"/>
          </w:tcPr>
          <w:p w:rsidR="004B564E" w:rsidRDefault="004B564E" w:rsidP="004B564E">
            <w:r>
              <w:t xml:space="preserve">Общая численность сотрудников: </w:t>
            </w:r>
          </w:p>
        </w:tc>
        <w:tc>
          <w:tcPr>
            <w:tcW w:w="5240" w:type="dxa"/>
          </w:tcPr>
          <w:p w:rsidR="004B564E" w:rsidRDefault="004B564E" w:rsidP="004B564E"/>
        </w:tc>
      </w:tr>
      <w:tr w:rsidR="004B564E" w:rsidTr="00300AAA">
        <w:trPr>
          <w:trHeight w:val="557"/>
        </w:trPr>
        <w:tc>
          <w:tcPr>
            <w:tcW w:w="5239" w:type="dxa"/>
          </w:tcPr>
          <w:p w:rsidR="004B564E" w:rsidRDefault="004B564E" w:rsidP="004B564E">
            <w:r>
              <w:t xml:space="preserve">Количество сотрудников бухгалтерии: </w:t>
            </w:r>
          </w:p>
        </w:tc>
        <w:tc>
          <w:tcPr>
            <w:tcW w:w="5240" w:type="dxa"/>
          </w:tcPr>
          <w:p w:rsidR="004B564E" w:rsidRDefault="004B564E" w:rsidP="004B564E"/>
        </w:tc>
      </w:tr>
      <w:tr w:rsidR="004B564E" w:rsidTr="00300AAA">
        <w:trPr>
          <w:trHeight w:val="409"/>
        </w:trPr>
        <w:tc>
          <w:tcPr>
            <w:tcW w:w="5239" w:type="dxa"/>
          </w:tcPr>
          <w:p w:rsidR="004B564E" w:rsidRDefault="004B564E" w:rsidP="004B564E">
            <w:r>
              <w:t xml:space="preserve">Наименование организации: </w:t>
            </w:r>
          </w:p>
          <w:p w:rsidR="001B519A" w:rsidRDefault="001B519A" w:rsidP="004B564E"/>
        </w:tc>
        <w:tc>
          <w:tcPr>
            <w:tcW w:w="5240" w:type="dxa"/>
          </w:tcPr>
          <w:p w:rsidR="004B564E" w:rsidRDefault="004B564E" w:rsidP="004B564E"/>
        </w:tc>
      </w:tr>
      <w:tr w:rsidR="004B564E" w:rsidTr="00300AAA">
        <w:trPr>
          <w:trHeight w:val="428"/>
        </w:trPr>
        <w:tc>
          <w:tcPr>
            <w:tcW w:w="5239" w:type="dxa"/>
          </w:tcPr>
          <w:p w:rsidR="004B564E" w:rsidRDefault="00300AAA" w:rsidP="00300AAA">
            <w:r>
              <w:t xml:space="preserve">Ф.И.О. контактного лица, должность: </w:t>
            </w:r>
          </w:p>
          <w:p w:rsidR="001B519A" w:rsidRDefault="001B519A" w:rsidP="00300AAA"/>
        </w:tc>
        <w:tc>
          <w:tcPr>
            <w:tcW w:w="5240" w:type="dxa"/>
          </w:tcPr>
          <w:p w:rsidR="004B564E" w:rsidRDefault="004B564E" w:rsidP="004B564E"/>
        </w:tc>
      </w:tr>
      <w:tr w:rsidR="00AB54E1" w:rsidTr="00300AAA">
        <w:trPr>
          <w:trHeight w:val="428"/>
        </w:trPr>
        <w:tc>
          <w:tcPr>
            <w:tcW w:w="5239" w:type="dxa"/>
          </w:tcPr>
          <w:p w:rsidR="00AB54E1" w:rsidRDefault="00AB54E1" w:rsidP="00300AAA">
            <w:r>
              <w:t xml:space="preserve">Учредители </w:t>
            </w:r>
          </w:p>
        </w:tc>
        <w:tc>
          <w:tcPr>
            <w:tcW w:w="5240" w:type="dxa"/>
          </w:tcPr>
          <w:p w:rsidR="00AB54E1" w:rsidRDefault="00AB54E1" w:rsidP="004B564E"/>
        </w:tc>
      </w:tr>
      <w:tr w:rsidR="00AB54E1" w:rsidTr="00300AAA">
        <w:trPr>
          <w:trHeight w:val="428"/>
        </w:trPr>
        <w:tc>
          <w:tcPr>
            <w:tcW w:w="5239" w:type="dxa"/>
          </w:tcPr>
          <w:p w:rsidR="00AB54E1" w:rsidRDefault="00AB54E1" w:rsidP="00300AAA">
            <w:r>
              <w:t xml:space="preserve">Директор </w:t>
            </w:r>
          </w:p>
        </w:tc>
        <w:tc>
          <w:tcPr>
            <w:tcW w:w="5240" w:type="dxa"/>
          </w:tcPr>
          <w:p w:rsidR="00AB54E1" w:rsidRDefault="00AB54E1" w:rsidP="004B564E"/>
        </w:tc>
      </w:tr>
      <w:tr w:rsidR="00AB54E1" w:rsidTr="00300AAA">
        <w:trPr>
          <w:trHeight w:val="428"/>
        </w:trPr>
        <w:tc>
          <w:tcPr>
            <w:tcW w:w="5239" w:type="dxa"/>
          </w:tcPr>
          <w:p w:rsidR="00AB54E1" w:rsidRDefault="00AB54E1" w:rsidP="00300AAA">
            <w:r>
              <w:t xml:space="preserve">Бенефициар </w:t>
            </w:r>
          </w:p>
        </w:tc>
        <w:tc>
          <w:tcPr>
            <w:tcW w:w="5240" w:type="dxa"/>
          </w:tcPr>
          <w:p w:rsidR="00AB54E1" w:rsidRDefault="00AB54E1" w:rsidP="004B564E"/>
        </w:tc>
      </w:tr>
      <w:tr w:rsidR="004B564E" w:rsidTr="00300AAA">
        <w:trPr>
          <w:trHeight w:val="548"/>
        </w:trPr>
        <w:tc>
          <w:tcPr>
            <w:tcW w:w="5239" w:type="dxa"/>
          </w:tcPr>
          <w:p w:rsidR="004B564E" w:rsidRPr="00300AAA" w:rsidRDefault="00300AAA" w:rsidP="004B564E">
            <w:r>
              <w:rPr>
                <w:lang w:val="tk-TM"/>
              </w:rPr>
              <w:t>E-mail</w:t>
            </w:r>
            <w:r>
              <w:t>:</w:t>
            </w:r>
          </w:p>
        </w:tc>
        <w:tc>
          <w:tcPr>
            <w:tcW w:w="5240" w:type="dxa"/>
          </w:tcPr>
          <w:p w:rsidR="004B564E" w:rsidRDefault="004B564E" w:rsidP="004B564E"/>
        </w:tc>
      </w:tr>
      <w:tr w:rsidR="004B564E" w:rsidTr="00300AAA">
        <w:trPr>
          <w:trHeight w:val="555"/>
        </w:trPr>
        <w:tc>
          <w:tcPr>
            <w:tcW w:w="5239" w:type="dxa"/>
          </w:tcPr>
          <w:p w:rsidR="004B564E" w:rsidRDefault="00300AAA" w:rsidP="004B564E">
            <w:r>
              <w:t xml:space="preserve">Телефон: </w:t>
            </w:r>
          </w:p>
        </w:tc>
        <w:tc>
          <w:tcPr>
            <w:tcW w:w="5240" w:type="dxa"/>
          </w:tcPr>
          <w:p w:rsidR="004B564E" w:rsidRDefault="004B564E" w:rsidP="004B564E"/>
        </w:tc>
      </w:tr>
      <w:tr w:rsidR="001B519A" w:rsidTr="00E109BB">
        <w:tc>
          <w:tcPr>
            <w:tcW w:w="10479" w:type="dxa"/>
            <w:gridSpan w:val="2"/>
          </w:tcPr>
          <w:p w:rsidR="00357D9E" w:rsidRPr="00EB22BD" w:rsidRDefault="00357D9E" w:rsidP="00357D9E">
            <w:pPr>
              <w:pStyle w:val="a5"/>
              <w:ind w:left="615"/>
              <w:rPr>
                <w:sz w:val="18"/>
                <w:szCs w:val="18"/>
              </w:rPr>
            </w:pPr>
          </w:p>
          <w:p w:rsidR="001B519A" w:rsidRPr="00357D9E" w:rsidRDefault="00EB22BD" w:rsidP="001B519A">
            <w:pPr>
              <w:pStyle w:val="a5"/>
              <w:numPr>
                <w:ilvl w:val="0"/>
                <w:numId w:val="1"/>
              </w:numPr>
            </w:pPr>
            <w:r>
              <w:rPr>
                <w:b/>
              </w:rPr>
              <w:t>ДЕЯТЕЛЬНОСТЬ ОРГАНИЗАЦИИ</w:t>
            </w:r>
          </w:p>
          <w:p w:rsidR="00357D9E" w:rsidRDefault="00357D9E" w:rsidP="00357D9E">
            <w:pPr>
              <w:pStyle w:val="a5"/>
              <w:ind w:left="615"/>
            </w:pPr>
          </w:p>
        </w:tc>
      </w:tr>
      <w:tr w:rsidR="004B564E" w:rsidTr="00EB22BD">
        <w:tc>
          <w:tcPr>
            <w:tcW w:w="5239" w:type="dxa"/>
            <w:tcBorders>
              <w:top w:val="single" w:sz="18" w:space="0" w:color="auto"/>
            </w:tcBorders>
          </w:tcPr>
          <w:p w:rsidR="004B564E" w:rsidRDefault="0060647F" w:rsidP="004B564E">
            <w:r>
              <w:t xml:space="preserve">Основные виды деятельности: </w:t>
            </w:r>
          </w:p>
        </w:tc>
        <w:tc>
          <w:tcPr>
            <w:tcW w:w="5240" w:type="dxa"/>
            <w:tcBorders>
              <w:top w:val="single" w:sz="18" w:space="0" w:color="auto"/>
            </w:tcBorders>
          </w:tcPr>
          <w:p w:rsidR="004B564E" w:rsidRDefault="005E6851" w:rsidP="001B519A">
            <w:pPr>
              <w:spacing w:line="480" w:lineRule="auto"/>
              <w:ind w:left="744"/>
            </w:pPr>
            <w:r w:rsidRPr="00B925EE">
              <w:t xml:space="preserve">□ </w:t>
            </w:r>
            <w:r w:rsidR="0060647F">
              <w:t>оптовая торговля</w:t>
            </w:r>
          </w:p>
          <w:p w:rsidR="0060647F" w:rsidRDefault="005E6851" w:rsidP="001B519A">
            <w:pPr>
              <w:spacing w:line="480" w:lineRule="auto"/>
              <w:ind w:left="744"/>
            </w:pPr>
            <w:r w:rsidRPr="00B925EE">
              <w:t xml:space="preserve">□ </w:t>
            </w:r>
            <w:r w:rsidR="0060647F">
              <w:t>розничная торговля</w:t>
            </w:r>
          </w:p>
          <w:p w:rsidR="0060647F" w:rsidRDefault="005E6851" w:rsidP="001B519A">
            <w:pPr>
              <w:spacing w:line="480" w:lineRule="auto"/>
              <w:ind w:left="744"/>
            </w:pPr>
            <w:r w:rsidRPr="00B925EE">
              <w:t xml:space="preserve">□ </w:t>
            </w:r>
            <w:r w:rsidR="0060647F">
              <w:t>производство</w:t>
            </w:r>
          </w:p>
          <w:p w:rsidR="0060647F" w:rsidRDefault="005E6851" w:rsidP="001B519A">
            <w:pPr>
              <w:spacing w:line="480" w:lineRule="auto"/>
              <w:ind w:left="744"/>
            </w:pPr>
            <w:r w:rsidRPr="00B925EE">
              <w:t xml:space="preserve">□ </w:t>
            </w:r>
            <w:r w:rsidR="0060647F">
              <w:t xml:space="preserve">строительство </w:t>
            </w:r>
          </w:p>
          <w:p w:rsidR="0060647F" w:rsidRDefault="005E6851" w:rsidP="001B519A">
            <w:pPr>
              <w:spacing w:line="480" w:lineRule="auto"/>
              <w:ind w:left="744"/>
            </w:pPr>
            <w:r>
              <w:rPr>
                <w:lang w:val="en-US"/>
              </w:rPr>
              <w:t xml:space="preserve">□ </w:t>
            </w:r>
            <w:r w:rsidR="0060647F">
              <w:t>услуги</w:t>
            </w:r>
          </w:p>
          <w:p w:rsidR="0060647F" w:rsidRDefault="005E6851" w:rsidP="00B925EE">
            <w:pPr>
              <w:spacing w:line="480" w:lineRule="auto"/>
              <w:ind w:left="744"/>
            </w:pPr>
            <w:r>
              <w:rPr>
                <w:lang w:val="en-US"/>
              </w:rPr>
              <w:t xml:space="preserve">□ </w:t>
            </w:r>
            <w:r w:rsidR="0060647F">
              <w:t>другое</w:t>
            </w:r>
          </w:p>
        </w:tc>
      </w:tr>
      <w:tr w:rsidR="004B564E" w:rsidTr="004B564E">
        <w:tc>
          <w:tcPr>
            <w:tcW w:w="5239" w:type="dxa"/>
          </w:tcPr>
          <w:p w:rsidR="004B564E" w:rsidRDefault="0060647F" w:rsidP="004B564E">
            <w:r>
              <w:t xml:space="preserve">Ведение внешнеэкономической деятельности: </w:t>
            </w:r>
          </w:p>
        </w:tc>
        <w:tc>
          <w:tcPr>
            <w:tcW w:w="5240" w:type="dxa"/>
          </w:tcPr>
          <w:p w:rsidR="004B564E" w:rsidRDefault="000D52FC" w:rsidP="001B519A">
            <w:pPr>
              <w:spacing w:line="480" w:lineRule="auto"/>
              <w:ind w:left="744"/>
            </w:pPr>
            <w:r>
              <w:rPr>
                <w:lang w:val="en-US"/>
              </w:rPr>
              <w:t xml:space="preserve">□ </w:t>
            </w:r>
            <w:r w:rsidR="0060647F">
              <w:t xml:space="preserve">нет </w:t>
            </w:r>
          </w:p>
          <w:p w:rsidR="0060647F" w:rsidRDefault="000D52FC" w:rsidP="001B519A">
            <w:pPr>
              <w:spacing w:line="480" w:lineRule="auto"/>
              <w:ind w:left="744"/>
            </w:pPr>
            <w:r>
              <w:rPr>
                <w:lang w:val="en-US"/>
              </w:rPr>
              <w:t xml:space="preserve">□ </w:t>
            </w:r>
            <w:r w:rsidR="0060647F">
              <w:t>да</w:t>
            </w:r>
          </w:p>
        </w:tc>
      </w:tr>
      <w:tr w:rsidR="004B564E" w:rsidTr="004B564E">
        <w:tc>
          <w:tcPr>
            <w:tcW w:w="5239" w:type="dxa"/>
          </w:tcPr>
          <w:p w:rsidR="004B564E" w:rsidRDefault="0060647F" w:rsidP="004B564E">
            <w:r>
              <w:t>Осуществление бартерных операций:</w:t>
            </w:r>
          </w:p>
        </w:tc>
        <w:tc>
          <w:tcPr>
            <w:tcW w:w="5240" w:type="dxa"/>
          </w:tcPr>
          <w:p w:rsidR="004B564E" w:rsidRDefault="000D52FC" w:rsidP="001B519A">
            <w:pPr>
              <w:spacing w:line="480" w:lineRule="auto"/>
              <w:ind w:left="744"/>
            </w:pPr>
            <w:r>
              <w:rPr>
                <w:lang w:val="en-US"/>
              </w:rPr>
              <w:t xml:space="preserve">□ </w:t>
            </w:r>
            <w:r w:rsidR="0060647F">
              <w:t xml:space="preserve">нет </w:t>
            </w:r>
          </w:p>
          <w:p w:rsidR="0060647F" w:rsidRDefault="000D52FC" w:rsidP="001B519A">
            <w:pPr>
              <w:spacing w:line="480" w:lineRule="auto"/>
              <w:ind w:left="744"/>
            </w:pPr>
            <w:r>
              <w:rPr>
                <w:lang w:val="en-US"/>
              </w:rPr>
              <w:t xml:space="preserve">□ </w:t>
            </w:r>
            <w:r w:rsidR="0060647F">
              <w:t>да</w:t>
            </w:r>
          </w:p>
        </w:tc>
      </w:tr>
      <w:tr w:rsidR="004B564E" w:rsidTr="004B564E">
        <w:tc>
          <w:tcPr>
            <w:tcW w:w="5239" w:type="dxa"/>
          </w:tcPr>
          <w:p w:rsidR="004B564E" w:rsidRDefault="000D52FC" w:rsidP="004B564E">
            <w:r>
              <w:t>Экспорт</w:t>
            </w:r>
            <w:r w:rsidR="0087637D">
              <w:t>:</w:t>
            </w:r>
            <w:r>
              <w:t xml:space="preserve"> </w:t>
            </w:r>
          </w:p>
        </w:tc>
        <w:tc>
          <w:tcPr>
            <w:tcW w:w="5240" w:type="dxa"/>
          </w:tcPr>
          <w:p w:rsidR="004B564E" w:rsidRDefault="000D52FC" w:rsidP="001B519A">
            <w:pPr>
              <w:ind w:left="744"/>
            </w:pPr>
            <w:r>
              <w:t xml:space="preserve">□ нет </w:t>
            </w:r>
          </w:p>
          <w:p w:rsidR="000D52FC" w:rsidRDefault="000D52FC" w:rsidP="001B519A">
            <w:pPr>
              <w:ind w:left="744"/>
            </w:pPr>
          </w:p>
          <w:p w:rsidR="000D52FC" w:rsidRDefault="000D52FC" w:rsidP="001B519A">
            <w:pPr>
              <w:ind w:left="744"/>
            </w:pPr>
            <w:r>
              <w:t xml:space="preserve">□ единичные операции </w:t>
            </w:r>
          </w:p>
          <w:p w:rsidR="000D52FC" w:rsidRDefault="000D52FC" w:rsidP="001B519A">
            <w:pPr>
              <w:ind w:left="744"/>
            </w:pPr>
          </w:p>
          <w:p w:rsidR="000D52FC" w:rsidRDefault="000D52FC" w:rsidP="001B519A">
            <w:pPr>
              <w:ind w:left="744"/>
            </w:pPr>
            <w:r>
              <w:t xml:space="preserve">□ регулярные операции </w:t>
            </w:r>
          </w:p>
          <w:p w:rsidR="00CA0033" w:rsidRDefault="00CA0033" w:rsidP="004B564E"/>
        </w:tc>
      </w:tr>
      <w:tr w:rsidR="004B564E" w:rsidTr="004B564E">
        <w:tc>
          <w:tcPr>
            <w:tcW w:w="5239" w:type="dxa"/>
          </w:tcPr>
          <w:p w:rsidR="004B564E" w:rsidRDefault="00CA0033" w:rsidP="004B564E">
            <w:r>
              <w:t xml:space="preserve">Импорт: </w:t>
            </w:r>
          </w:p>
        </w:tc>
        <w:tc>
          <w:tcPr>
            <w:tcW w:w="5240" w:type="dxa"/>
          </w:tcPr>
          <w:p w:rsidR="00CA0033" w:rsidRDefault="00CA0033" w:rsidP="001B519A">
            <w:pPr>
              <w:ind w:left="744"/>
            </w:pPr>
            <w:r>
              <w:t xml:space="preserve">□ нет </w:t>
            </w:r>
          </w:p>
          <w:p w:rsidR="00CA0033" w:rsidRDefault="00CA0033" w:rsidP="001B519A">
            <w:pPr>
              <w:ind w:left="744"/>
            </w:pPr>
          </w:p>
          <w:p w:rsidR="00CA0033" w:rsidRDefault="00CA0033" w:rsidP="001B519A">
            <w:pPr>
              <w:ind w:left="744"/>
            </w:pPr>
            <w:r>
              <w:t xml:space="preserve">□ единичные операции </w:t>
            </w:r>
          </w:p>
          <w:p w:rsidR="00CA0033" w:rsidRDefault="00CA0033" w:rsidP="001B519A">
            <w:pPr>
              <w:ind w:left="744"/>
            </w:pPr>
          </w:p>
          <w:p w:rsidR="00CA0033" w:rsidRDefault="00CA0033" w:rsidP="001B519A">
            <w:pPr>
              <w:ind w:left="744"/>
            </w:pPr>
            <w:r>
              <w:t xml:space="preserve">□ регулярные операции </w:t>
            </w:r>
          </w:p>
        </w:tc>
      </w:tr>
    </w:tbl>
    <w:p w:rsidR="004B564E" w:rsidRDefault="004B564E" w:rsidP="004B564E">
      <w:pPr>
        <w:spacing w:after="0" w:line="240" w:lineRule="auto"/>
      </w:pPr>
    </w:p>
    <w:p w:rsidR="008163D2" w:rsidRDefault="008163D2" w:rsidP="004B564E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8163D2" w:rsidTr="00EB22BD">
        <w:tc>
          <w:tcPr>
            <w:tcW w:w="5239" w:type="dxa"/>
          </w:tcPr>
          <w:p w:rsidR="008163D2" w:rsidRDefault="008163D2" w:rsidP="008163D2">
            <w:r>
              <w:t xml:space="preserve">Долгосрочные услуги по аренде имущества лизинг: </w:t>
            </w:r>
          </w:p>
        </w:tc>
        <w:tc>
          <w:tcPr>
            <w:tcW w:w="5240" w:type="dxa"/>
          </w:tcPr>
          <w:p w:rsidR="008163D2" w:rsidRDefault="008163D2" w:rsidP="00C97E47">
            <w:pPr>
              <w:ind w:left="744"/>
            </w:pPr>
            <w:r>
              <w:t xml:space="preserve">□ нет </w:t>
            </w:r>
          </w:p>
          <w:p w:rsidR="008163D2" w:rsidRDefault="008163D2" w:rsidP="00C97E47">
            <w:pPr>
              <w:ind w:left="744"/>
            </w:pPr>
          </w:p>
          <w:p w:rsidR="008163D2" w:rsidRDefault="008163D2" w:rsidP="00C97E47">
            <w:pPr>
              <w:ind w:left="744"/>
            </w:pPr>
            <w:r>
              <w:t xml:space="preserve">□ да </w:t>
            </w:r>
          </w:p>
          <w:p w:rsidR="00977D60" w:rsidRDefault="00977D60" w:rsidP="001D65BB"/>
        </w:tc>
      </w:tr>
      <w:tr w:rsidR="008163D2" w:rsidTr="00EB22BD">
        <w:tc>
          <w:tcPr>
            <w:tcW w:w="5239" w:type="dxa"/>
          </w:tcPr>
          <w:p w:rsidR="008163D2" w:rsidRDefault="00C2511C" w:rsidP="008163D2">
            <w:r>
              <w:t xml:space="preserve">Ведение капитального строительства </w:t>
            </w:r>
          </w:p>
        </w:tc>
        <w:tc>
          <w:tcPr>
            <w:tcW w:w="5240" w:type="dxa"/>
          </w:tcPr>
          <w:p w:rsidR="008163D2" w:rsidRDefault="00C2511C" w:rsidP="00C97E47">
            <w:pPr>
              <w:ind w:left="744"/>
            </w:pPr>
            <w:r>
              <w:t xml:space="preserve">□ нет </w:t>
            </w:r>
          </w:p>
          <w:p w:rsidR="00C2511C" w:rsidRDefault="00C2511C" w:rsidP="00C97E47">
            <w:pPr>
              <w:ind w:left="744"/>
            </w:pPr>
          </w:p>
          <w:p w:rsidR="00C2511C" w:rsidRDefault="00C2511C" w:rsidP="00C97E47">
            <w:pPr>
              <w:ind w:left="744"/>
            </w:pPr>
            <w:r>
              <w:t xml:space="preserve">□ да </w:t>
            </w:r>
          </w:p>
          <w:p w:rsidR="00087CA9" w:rsidRDefault="00087CA9" w:rsidP="001D65BB"/>
        </w:tc>
      </w:tr>
      <w:tr w:rsidR="00C97E47" w:rsidTr="00EB22BD">
        <w:tc>
          <w:tcPr>
            <w:tcW w:w="10479" w:type="dxa"/>
            <w:gridSpan w:val="2"/>
            <w:tcBorders>
              <w:bottom w:val="single" w:sz="12" w:space="0" w:color="auto"/>
            </w:tcBorders>
          </w:tcPr>
          <w:p w:rsidR="00151985" w:rsidRDefault="00151985" w:rsidP="00151985">
            <w:pPr>
              <w:pStyle w:val="a5"/>
              <w:ind w:left="615"/>
              <w:rPr>
                <w:b/>
              </w:rPr>
            </w:pPr>
          </w:p>
          <w:p w:rsidR="00C97E47" w:rsidRDefault="00C97E47" w:rsidP="00C97E47">
            <w:pPr>
              <w:pStyle w:val="a5"/>
              <w:numPr>
                <w:ilvl w:val="0"/>
                <w:numId w:val="1"/>
              </w:numPr>
              <w:rPr>
                <w:b/>
              </w:rPr>
            </w:pPr>
            <w:r w:rsidRPr="00C97E47">
              <w:rPr>
                <w:b/>
              </w:rPr>
              <w:t xml:space="preserve">БУХГАЛТЕРСКИЙ УЧЁТ И НАЛОГООБЛОЖЕНИЕ </w:t>
            </w:r>
          </w:p>
          <w:p w:rsidR="00151985" w:rsidRPr="00C97E47" w:rsidRDefault="00151985" w:rsidP="00151985">
            <w:pPr>
              <w:pStyle w:val="a5"/>
              <w:ind w:left="615"/>
              <w:rPr>
                <w:b/>
              </w:rPr>
            </w:pPr>
          </w:p>
        </w:tc>
      </w:tr>
      <w:tr w:rsidR="00977D60" w:rsidTr="00EB22BD">
        <w:tc>
          <w:tcPr>
            <w:tcW w:w="5239" w:type="dxa"/>
            <w:tcBorders>
              <w:top w:val="single" w:sz="18" w:space="0" w:color="auto"/>
            </w:tcBorders>
          </w:tcPr>
          <w:p w:rsidR="00977D60" w:rsidRDefault="002777E4" w:rsidP="008163D2">
            <w:r>
              <w:t xml:space="preserve">Упрощенная система налогообложение </w:t>
            </w:r>
          </w:p>
        </w:tc>
        <w:tc>
          <w:tcPr>
            <w:tcW w:w="5240" w:type="dxa"/>
            <w:tcBorders>
              <w:top w:val="single" w:sz="18" w:space="0" w:color="auto"/>
            </w:tcBorders>
          </w:tcPr>
          <w:p w:rsidR="00977D60" w:rsidRDefault="002777E4" w:rsidP="00C97E47">
            <w:pPr>
              <w:ind w:left="744"/>
            </w:pPr>
            <w:r>
              <w:t xml:space="preserve">□ нет </w:t>
            </w:r>
          </w:p>
          <w:p w:rsidR="002777E4" w:rsidRDefault="002777E4" w:rsidP="00C97E47">
            <w:pPr>
              <w:ind w:left="744"/>
            </w:pPr>
          </w:p>
          <w:p w:rsidR="002777E4" w:rsidRDefault="002777E4" w:rsidP="00C97E47">
            <w:pPr>
              <w:ind w:left="744"/>
            </w:pPr>
            <w:r>
              <w:t xml:space="preserve">□ да </w:t>
            </w:r>
          </w:p>
          <w:p w:rsidR="002777E4" w:rsidRDefault="002777E4" w:rsidP="00B26FBB"/>
        </w:tc>
      </w:tr>
      <w:tr w:rsidR="00977D60" w:rsidTr="00EB22BD">
        <w:tc>
          <w:tcPr>
            <w:tcW w:w="5239" w:type="dxa"/>
          </w:tcPr>
          <w:p w:rsidR="00977D60" w:rsidRDefault="00D54DB4" w:rsidP="008163D2">
            <w:r>
              <w:t xml:space="preserve">Данные за период: </w:t>
            </w:r>
          </w:p>
          <w:p w:rsidR="00D54DB4" w:rsidRDefault="00D54DB4" w:rsidP="008163D2"/>
          <w:p w:rsidR="00D54DB4" w:rsidRDefault="00D54DB4" w:rsidP="008163D2"/>
        </w:tc>
        <w:tc>
          <w:tcPr>
            <w:tcW w:w="5240" w:type="dxa"/>
          </w:tcPr>
          <w:p w:rsidR="00977D60" w:rsidRDefault="00977D60" w:rsidP="001D65BB"/>
          <w:p w:rsidR="00C97E47" w:rsidRDefault="00C97E47" w:rsidP="001D65BB"/>
          <w:p w:rsidR="00C97E47" w:rsidRDefault="00C97E47" w:rsidP="001D65BB"/>
          <w:p w:rsidR="00C97E47" w:rsidRDefault="00C97E47" w:rsidP="001D65BB"/>
          <w:p w:rsidR="00C97E47" w:rsidRDefault="00C97E47" w:rsidP="001D65BB"/>
        </w:tc>
      </w:tr>
      <w:tr w:rsidR="00977D60" w:rsidTr="00EB22BD">
        <w:tc>
          <w:tcPr>
            <w:tcW w:w="5239" w:type="dxa"/>
          </w:tcPr>
          <w:p w:rsidR="00C97E47" w:rsidRDefault="00D54DB4" w:rsidP="008163D2">
            <w:r>
              <w:t xml:space="preserve">Компьютеризация бухгалтерского учёта </w:t>
            </w:r>
          </w:p>
          <w:p w:rsidR="00977D60" w:rsidRDefault="00D54DB4" w:rsidP="008163D2">
            <w:r>
              <w:t>(название программы):</w:t>
            </w:r>
          </w:p>
          <w:p w:rsidR="00D54DB4" w:rsidRDefault="00D54DB4" w:rsidP="008163D2"/>
        </w:tc>
        <w:tc>
          <w:tcPr>
            <w:tcW w:w="5240" w:type="dxa"/>
          </w:tcPr>
          <w:p w:rsidR="00977D60" w:rsidRDefault="00977D60" w:rsidP="001D65BB"/>
        </w:tc>
      </w:tr>
      <w:tr w:rsidR="00D54DB4" w:rsidTr="00EB22BD">
        <w:tc>
          <w:tcPr>
            <w:tcW w:w="5239" w:type="dxa"/>
          </w:tcPr>
          <w:p w:rsidR="00D54DB4" w:rsidRDefault="00F07C18" w:rsidP="008163D2">
            <w:r>
              <w:t>Количество объектов О/С</w:t>
            </w:r>
          </w:p>
          <w:p w:rsidR="00F07C18" w:rsidRDefault="00F07C18" w:rsidP="008163D2"/>
        </w:tc>
        <w:tc>
          <w:tcPr>
            <w:tcW w:w="5240" w:type="dxa"/>
          </w:tcPr>
          <w:p w:rsidR="00D54DB4" w:rsidRDefault="00D54DB4" w:rsidP="001D65BB"/>
        </w:tc>
      </w:tr>
      <w:tr w:rsidR="00D54DB4" w:rsidTr="00EB22BD">
        <w:tc>
          <w:tcPr>
            <w:tcW w:w="5239" w:type="dxa"/>
          </w:tcPr>
          <w:p w:rsidR="00D54DB4" w:rsidRDefault="00F07C18" w:rsidP="008163D2">
            <w:r>
              <w:t xml:space="preserve">Количество платежных поручений (в месяц): </w:t>
            </w:r>
          </w:p>
          <w:p w:rsidR="00F07C18" w:rsidRDefault="00F07C18" w:rsidP="008163D2"/>
        </w:tc>
        <w:tc>
          <w:tcPr>
            <w:tcW w:w="5240" w:type="dxa"/>
          </w:tcPr>
          <w:p w:rsidR="00D54DB4" w:rsidRDefault="00D54DB4" w:rsidP="001D65BB"/>
        </w:tc>
      </w:tr>
      <w:tr w:rsidR="00D54DB4" w:rsidTr="00EB22BD">
        <w:tc>
          <w:tcPr>
            <w:tcW w:w="5239" w:type="dxa"/>
          </w:tcPr>
          <w:p w:rsidR="00D54DB4" w:rsidRDefault="00F07C18" w:rsidP="008163D2">
            <w:r>
              <w:t xml:space="preserve">Количество кассовых документов (в месяц): </w:t>
            </w:r>
          </w:p>
          <w:p w:rsidR="00F07C18" w:rsidRDefault="00F07C18" w:rsidP="008163D2"/>
        </w:tc>
        <w:tc>
          <w:tcPr>
            <w:tcW w:w="5240" w:type="dxa"/>
          </w:tcPr>
          <w:p w:rsidR="00D54DB4" w:rsidRDefault="00D54DB4" w:rsidP="001D65BB"/>
        </w:tc>
      </w:tr>
      <w:tr w:rsidR="00D54DB4" w:rsidTr="00EB22BD">
        <w:tc>
          <w:tcPr>
            <w:tcW w:w="5239" w:type="dxa"/>
          </w:tcPr>
          <w:p w:rsidR="00D54DB4" w:rsidRDefault="00F07C18" w:rsidP="00F07C18">
            <w:r>
              <w:t>Количество счетов-фактур выданных (в месяц):</w:t>
            </w:r>
          </w:p>
          <w:p w:rsidR="00F07C18" w:rsidRDefault="00F07C18" w:rsidP="00F07C18"/>
        </w:tc>
        <w:tc>
          <w:tcPr>
            <w:tcW w:w="5240" w:type="dxa"/>
          </w:tcPr>
          <w:p w:rsidR="00D54DB4" w:rsidRDefault="00D54DB4" w:rsidP="001D65BB"/>
        </w:tc>
      </w:tr>
      <w:tr w:rsidR="00D54DB4" w:rsidTr="00EB22BD">
        <w:tc>
          <w:tcPr>
            <w:tcW w:w="5239" w:type="dxa"/>
          </w:tcPr>
          <w:p w:rsidR="00D54DB4" w:rsidRDefault="00F07C18" w:rsidP="008163D2">
            <w:r>
              <w:t>Количество счетов-фактур полученных (в месяц):</w:t>
            </w:r>
          </w:p>
          <w:p w:rsidR="00F07C18" w:rsidRDefault="00F07C18" w:rsidP="008163D2"/>
        </w:tc>
        <w:tc>
          <w:tcPr>
            <w:tcW w:w="5240" w:type="dxa"/>
          </w:tcPr>
          <w:p w:rsidR="00D54DB4" w:rsidRDefault="00D54DB4" w:rsidP="001D65BB"/>
        </w:tc>
      </w:tr>
      <w:tr w:rsidR="00F07C18" w:rsidTr="00EB22BD">
        <w:tc>
          <w:tcPr>
            <w:tcW w:w="5239" w:type="dxa"/>
          </w:tcPr>
          <w:p w:rsidR="00F07C18" w:rsidRDefault="007248A9" w:rsidP="008163D2">
            <w:r>
              <w:t>Наличие кредитов и займов:</w:t>
            </w:r>
          </w:p>
          <w:p w:rsidR="007248A9" w:rsidRDefault="007248A9" w:rsidP="008163D2"/>
        </w:tc>
        <w:tc>
          <w:tcPr>
            <w:tcW w:w="5240" w:type="dxa"/>
          </w:tcPr>
          <w:p w:rsidR="00F07C18" w:rsidRDefault="007248A9" w:rsidP="00C97E47">
            <w:pPr>
              <w:ind w:left="744"/>
            </w:pPr>
            <w:r>
              <w:t xml:space="preserve">□ нет </w:t>
            </w:r>
          </w:p>
          <w:p w:rsidR="007248A9" w:rsidRDefault="007248A9" w:rsidP="00C97E47">
            <w:pPr>
              <w:ind w:left="744"/>
            </w:pPr>
          </w:p>
          <w:p w:rsidR="007248A9" w:rsidRDefault="007248A9" w:rsidP="00C97E47">
            <w:pPr>
              <w:ind w:left="744"/>
            </w:pPr>
            <w:r>
              <w:t>□ да</w:t>
            </w:r>
          </w:p>
          <w:p w:rsidR="007248A9" w:rsidRDefault="007248A9" w:rsidP="001D65BB"/>
        </w:tc>
      </w:tr>
      <w:tr w:rsidR="00F07C18" w:rsidTr="00EB22BD">
        <w:tc>
          <w:tcPr>
            <w:tcW w:w="5239" w:type="dxa"/>
          </w:tcPr>
          <w:p w:rsidR="00F07C18" w:rsidRDefault="00F0276D" w:rsidP="008163D2">
            <w:r>
              <w:t>Количество:</w:t>
            </w:r>
          </w:p>
          <w:p w:rsidR="00F0276D" w:rsidRDefault="00F0276D" w:rsidP="008163D2"/>
        </w:tc>
        <w:tc>
          <w:tcPr>
            <w:tcW w:w="5240" w:type="dxa"/>
          </w:tcPr>
          <w:p w:rsidR="00F07C18" w:rsidRDefault="00F07C18" w:rsidP="001D65BB"/>
        </w:tc>
      </w:tr>
      <w:tr w:rsidR="00F07C18" w:rsidTr="00EB22BD">
        <w:tc>
          <w:tcPr>
            <w:tcW w:w="5239" w:type="dxa"/>
          </w:tcPr>
          <w:p w:rsidR="00F07C18" w:rsidRDefault="00F0276D" w:rsidP="008163D2">
            <w:r>
              <w:t xml:space="preserve">Наличие валютных кредитов и займов: </w:t>
            </w:r>
          </w:p>
        </w:tc>
        <w:tc>
          <w:tcPr>
            <w:tcW w:w="5240" w:type="dxa"/>
          </w:tcPr>
          <w:p w:rsidR="00F07C18" w:rsidRDefault="00F0276D" w:rsidP="00C97E47">
            <w:pPr>
              <w:ind w:left="744"/>
            </w:pPr>
            <w:r>
              <w:t xml:space="preserve">□ нет </w:t>
            </w:r>
          </w:p>
          <w:p w:rsidR="00F0276D" w:rsidRDefault="00F0276D" w:rsidP="00C97E47">
            <w:pPr>
              <w:ind w:left="744"/>
            </w:pPr>
          </w:p>
          <w:p w:rsidR="00F0276D" w:rsidRDefault="00F0276D" w:rsidP="00C97E47">
            <w:pPr>
              <w:ind w:left="744"/>
            </w:pPr>
            <w:r>
              <w:t xml:space="preserve">□ да </w:t>
            </w:r>
          </w:p>
          <w:p w:rsidR="00DE444F" w:rsidRDefault="00DE444F" w:rsidP="001D65BB"/>
          <w:p w:rsidR="00DE444F" w:rsidRDefault="00DE444F" w:rsidP="001D65BB"/>
        </w:tc>
      </w:tr>
      <w:tr w:rsidR="003253DF" w:rsidTr="00861561">
        <w:tc>
          <w:tcPr>
            <w:tcW w:w="5239" w:type="dxa"/>
            <w:tcBorders>
              <w:bottom w:val="single" w:sz="4" w:space="0" w:color="auto"/>
            </w:tcBorders>
          </w:tcPr>
          <w:p w:rsidR="003145DE" w:rsidRDefault="003145DE" w:rsidP="003145DE">
            <w:r>
              <w:t xml:space="preserve">Количество номенклатуры </w:t>
            </w:r>
          </w:p>
          <w:p w:rsidR="00DE444F" w:rsidRDefault="003145DE" w:rsidP="003145DE">
            <w:r>
              <w:t>гото</w:t>
            </w:r>
            <w:r w:rsidR="0087637D">
              <w:t>вой продукции \ товаров \ услуг</w:t>
            </w:r>
            <w:r>
              <w:t>:</w:t>
            </w:r>
          </w:p>
          <w:p w:rsidR="00DE444F" w:rsidRDefault="00DE444F" w:rsidP="003145DE"/>
        </w:tc>
        <w:tc>
          <w:tcPr>
            <w:tcW w:w="5240" w:type="dxa"/>
            <w:tcBorders>
              <w:bottom w:val="single" w:sz="4" w:space="0" w:color="auto"/>
            </w:tcBorders>
          </w:tcPr>
          <w:p w:rsidR="003253DF" w:rsidRDefault="003253DF" w:rsidP="001D65BB"/>
        </w:tc>
      </w:tr>
      <w:tr w:rsidR="004A4F6E" w:rsidTr="00861561"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4A4F6E" w:rsidRDefault="00D42555" w:rsidP="008163D2">
            <w:r>
              <w:t xml:space="preserve">Складской учет </w:t>
            </w:r>
            <w:r w:rsidR="002D3490">
              <w:t>среднее кол-во наименований за год</w:t>
            </w:r>
          </w:p>
        </w:tc>
        <w:tc>
          <w:tcPr>
            <w:tcW w:w="5240" w:type="dxa"/>
            <w:tcBorders>
              <w:top w:val="single" w:sz="4" w:space="0" w:color="auto"/>
            </w:tcBorders>
          </w:tcPr>
          <w:p w:rsidR="002D3490" w:rsidRDefault="002D3490" w:rsidP="001D65BB">
            <w:r>
              <w:t>□ поступления</w:t>
            </w:r>
            <w:r w:rsidR="00AB22B3">
              <w:t xml:space="preserve"> _________________</w:t>
            </w:r>
            <w:r w:rsidR="0087637D">
              <w:t xml:space="preserve"> ед.</w:t>
            </w:r>
          </w:p>
          <w:p w:rsidR="002D3490" w:rsidRDefault="002D3490" w:rsidP="001D65BB"/>
          <w:p w:rsidR="004A4F6E" w:rsidRDefault="002D3490" w:rsidP="001D65BB">
            <w:r>
              <w:t xml:space="preserve">□ списание </w:t>
            </w:r>
            <w:r w:rsidR="00AB22B3">
              <w:t>_____________________ед</w:t>
            </w:r>
            <w:r w:rsidR="0087637D">
              <w:t>.</w:t>
            </w:r>
          </w:p>
          <w:p w:rsidR="002D3490" w:rsidRDefault="002D3490" w:rsidP="001D65BB"/>
        </w:tc>
      </w:tr>
      <w:tr w:rsidR="003253DF" w:rsidTr="00861561"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3253DF" w:rsidRDefault="00AE6ACD" w:rsidP="008163D2">
            <w:r>
              <w:t xml:space="preserve">Количество контрагентов: </w:t>
            </w:r>
          </w:p>
          <w:p w:rsidR="00AE6ACD" w:rsidRDefault="00AE6ACD" w:rsidP="008163D2"/>
        </w:tc>
        <w:tc>
          <w:tcPr>
            <w:tcW w:w="5240" w:type="dxa"/>
            <w:tcBorders>
              <w:top w:val="single" w:sz="4" w:space="0" w:color="auto"/>
            </w:tcBorders>
          </w:tcPr>
          <w:p w:rsidR="003253DF" w:rsidRDefault="003253DF" w:rsidP="001D65BB"/>
        </w:tc>
      </w:tr>
      <w:tr w:rsidR="003253DF" w:rsidTr="003A1034">
        <w:tc>
          <w:tcPr>
            <w:tcW w:w="5239" w:type="dxa"/>
            <w:tcBorders>
              <w:bottom w:val="single" w:sz="4" w:space="0" w:color="auto"/>
              <w:right w:val="single" w:sz="4" w:space="0" w:color="auto"/>
            </w:tcBorders>
          </w:tcPr>
          <w:p w:rsidR="00AE6ACD" w:rsidRDefault="00AE6ACD" w:rsidP="008163D2">
            <w:bookmarkStart w:id="0" w:name="_GoBack"/>
            <w:bookmarkEnd w:id="0"/>
          </w:p>
        </w:tc>
        <w:tc>
          <w:tcPr>
            <w:tcW w:w="5240" w:type="dxa"/>
            <w:tcBorders>
              <w:left w:val="single" w:sz="4" w:space="0" w:color="auto"/>
              <w:bottom w:val="single" w:sz="4" w:space="0" w:color="auto"/>
            </w:tcBorders>
          </w:tcPr>
          <w:p w:rsidR="00C97E47" w:rsidRDefault="00C97E47" w:rsidP="001D65BB"/>
        </w:tc>
      </w:tr>
      <w:tr w:rsidR="00EB22BD" w:rsidTr="003A1034"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2BD" w:rsidRDefault="00EB22BD" w:rsidP="008163D2"/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2BD" w:rsidRDefault="00EB22BD" w:rsidP="001D65BB"/>
        </w:tc>
      </w:tr>
      <w:tr w:rsidR="003253DF" w:rsidTr="003A1034">
        <w:tc>
          <w:tcPr>
            <w:tcW w:w="5239" w:type="dxa"/>
            <w:tcBorders>
              <w:top w:val="single" w:sz="4" w:space="0" w:color="auto"/>
              <w:bottom w:val="single" w:sz="18" w:space="0" w:color="auto"/>
            </w:tcBorders>
          </w:tcPr>
          <w:p w:rsidR="00151985" w:rsidRDefault="00151985" w:rsidP="00151985">
            <w:pPr>
              <w:pStyle w:val="a5"/>
              <w:ind w:left="615"/>
              <w:rPr>
                <w:b/>
              </w:rPr>
            </w:pPr>
          </w:p>
          <w:p w:rsidR="003253DF" w:rsidRDefault="00D8353F" w:rsidP="00D8353F">
            <w:pPr>
              <w:pStyle w:val="a5"/>
              <w:numPr>
                <w:ilvl w:val="0"/>
                <w:numId w:val="1"/>
              </w:numPr>
              <w:rPr>
                <w:b/>
              </w:rPr>
            </w:pPr>
            <w:r w:rsidRPr="00254671">
              <w:rPr>
                <w:b/>
              </w:rPr>
              <w:t>СТРУКТУРА ОРГАНИЗАЦИИ</w:t>
            </w:r>
          </w:p>
          <w:p w:rsidR="00151985" w:rsidRPr="00254671" w:rsidRDefault="00151985" w:rsidP="00151985">
            <w:pPr>
              <w:pStyle w:val="a5"/>
              <w:ind w:left="615"/>
              <w:rPr>
                <w:b/>
              </w:rPr>
            </w:pPr>
          </w:p>
        </w:tc>
        <w:tc>
          <w:tcPr>
            <w:tcW w:w="5240" w:type="dxa"/>
            <w:tcBorders>
              <w:top w:val="single" w:sz="4" w:space="0" w:color="auto"/>
              <w:bottom w:val="single" w:sz="18" w:space="0" w:color="auto"/>
            </w:tcBorders>
          </w:tcPr>
          <w:p w:rsidR="003253DF" w:rsidRDefault="003253DF" w:rsidP="001D65BB"/>
        </w:tc>
      </w:tr>
      <w:tr w:rsidR="003253DF" w:rsidTr="00EB22BD">
        <w:tc>
          <w:tcPr>
            <w:tcW w:w="5239" w:type="dxa"/>
            <w:tcBorders>
              <w:top w:val="single" w:sz="18" w:space="0" w:color="auto"/>
            </w:tcBorders>
          </w:tcPr>
          <w:p w:rsidR="00D8353F" w:rsidRDefault="00D8353F" w:rsidP="008163D2"/>
          <w:p w:rsidR="003253DF" w:rsidRDefault="00D8353F" w:rsidP="008163D2">
            <w:r>
              <w:t xml:space="preserve">Наличие цехов, структурных подразделений непроизводственного назначения: </w:t>
            </w:r>
          </w:p>
          <w:p w:rsidR="00D8353F" w:rsidRDefault="00D8353F" w:rsidP="008163D2"/>
          <w:p w:rsidR="00D8353F" w:rsidRDefault="00D8353F" w:rsidP="008163D2"/>
        </w:tc>
        <w:tc>
          <w:tcPr>
            <w:tcW w:w="5240" w:type="dxa"/>
            <w:tcBorders>
              <w:top w:val="single" w:sz="18" w:space="0" w:color="auto"/>
            </w:tcBorders>
          </w:tcPr>
          <w:p w:rsidR="003253DF" w:rsidRDefault="003253DF" w:rsidP="001D65BB"/>
          <w:p w:rsidR="00D8353F" w:rsidRDefault="00D8353F" w:rsidP="00C97E47">
            <w:pPr>
              <w:ind w:left="744"/>
            </w:pPr>
            <w:r>
              <w:t>□ нет</w:t>
            </w:r>
          </w:p>
          <w:p w:rsidR="00D8353F" w:rsidRDefault="00D8353F" w:rsidP="00C97E47">
            <w:pPr>
              <w:ind w:left="744"/>
            </w:pPr>
          </w:p>
          <w:p w:rsidR="00D8353F" w:rsidRDefault="00D8353F" w:rsidP="00C97E47">
            <w:pPr>
              <w:ind w:left="744"/>
            </w:pPr>
            <w:r>
              <w:t>□ да</w:t>
            </w:r>
          </w:p>
        </w:tc>
      </w:tr>
      <w:tr w:rsidR="00D8353F" w:rsidTr="00EB22BD">
        <w:tc>
          <w:tcPr>
            <w:tcW w:w="5239" w:type="dxa"/>
          </w:tcPr>
          <w:p w:rsidR="00D8353F" w:rsidRDefault="0003362F" w:rsidP="0003362F">
            <w:r>
              <w:t xml:space="preserve">Количество: </w:t>
            </w:r>
          </w:p>
          <w:p w:rsidR="0003362F" w:rsidRDefault="0003362F" w:rsidP="0003362F"/>
        </w:tc>
        <w:tc>
          <w:tcPr>
            <w:tcW w:w="5240" w:type="dxa"/>
          </w:tcPr>
          <w:p w:rsidR="00D8353F" w:rsidRDefault="00D8353F" w:rsidP="001D65BB"/>
        </w:tc>
      </w:tr>
      <w:tr w:rsidR="00D8353F" w:rsidTr="00EB22BD">
        <w:tc>
          <w:tcPr>
            <w:tcW w:w="5239" w:type="dxa"/>
          </w:tcPr>
          <w:p w:rsidR="00D8353F" w:rsidRDefault="0003362F" w:rsidP="008163D2">
            <w:r>
              <w:t xml:space="preserve">Наличие филиалов и обособленных структурных подразделений: </w:t>
            </w:r>
          </w:p>
          <w:p w:rsidR="0003362F" w:rsidRDefault="0003362F" w:rsidP="008163D2"/>
        </w:tc>
        <w:tc>
          <w:tcPr>
            <w:tcW w:w="5240" w:type="dxa"/>
          </w:tcPr>
          <w:p w:rsidR="00D8353F" w:rsidRDefault="0003362F" w:rsidP="00C97E47">
            <w:pPr>
              <w:ind w:left="744"/>
            </w:pPr>
            <w:r>
              <w:t xml:space="preserve">□ нет </w:t>
            </w:r>
          </w:p>
          <w:p w:rsidR="0003362F" w:rsidRDefault="0003362F" w:rsidP="00C97E47">
            <w:pPr>
              <w:ind w:left="744"/>
              <w:jc w:val="both"/>
            </w:pPr>
          </w:p>
          <w:p w:rsidR="0003362F" w:rsidRDefault="0003362F" w:rsidP="00C97E47">
            <w:pPr>
              <w:ind w:left="744"/>
              <w:jc w:val="both"/>
            </w:pPr>
            <w:r>
              <w:t xml:space="preserve">□ да </w:t>
            </w:r>
          </w:p>
          <w:p w:rsidR="0003362F" w:rsidRDefault="0003362F" w:rsidP="0003362F">
            <w:pPr>
              <w:jc w:val="both"/>
            </w:pPr>
          </w:p>
        </w:tc>
      </w:tr>
      <w:tr w:rsidR="00D8353F" w:rsidTr="00EB22BD">
        <w:tc>
          <w:tcPr>
            <w:tcW w:w="5239" w:type="dxa"/>
          </w:tcPr>
          <w:p w:rsidR="00D8353F" w:rsidRDefault="0003362F" w:rsidP="008163D2">
            <w:r>
              <w:t xml:space="preserve">Количество: </w:t>
            </w:r>
          </w:p>
          <w:p w:rsidR="0003362F" w:rsidRDefault="0003362F" w:rsidP="008163D2"/>
          <w:p w:rsidR="0003362F" w:rsidRDefault="0003362F" w:rsidP="008163D2"/>
        </w:tc>
        <w:tc>
          <w:tcPr>
            <w:tcW w:w="5240" w:type="dxa"/>
          </w:tcPr>
          <w:p w:rsidR="00D8353F" w:rsidRDefault="00D8353F" w:rsidP="001D65BB"/>
        </w:tc>
      </w:tr>
      <w:tr w:rsidR="00D8353F" w:rsidTr="00EB22BD">
        <w:tc>
          <w:tcPr>
            <w:tcW w:w="5239" w:type="dxa"/>
          </w:tcPr>
          <w:p w:rsidR="00D8353F" w:rsidRDefault="0003362F" w:rsidP="008163D2">
            <w:r>
              <w:t xml:space="preserve">Наличие службы внутреннего аудита: </w:t>
            </w:r>
          </w:p>
        </w:tc>
        <w:tc>
          <w:tcPr>
            <w:tcW w:w="5240" w:type="dxa"/>
          </w:tcPr>
          <w:p w:rsidR="00D8353F" w:rsidRDefault="0003362F" w:rsidP="00C97E47">
            <w:pPr>
              <w:ind w:left="744"/>
            </w:pPr>
            <w:r>
              <w:t xml:space="preserve">□ нет </w:t>
            </w:r>
          </w:p>
          <w:p w:rsidR="0003362F" w:rsidRDefault="0003362F" w:rsidP="00C97E47">
            <w:pPr>
              <w:ind w:left="744"/>
            </w:pPr>
          </w:p>
          <w:p w:rsidR="0003362F" w:rsidRDefault="0003362F" w:rsidP="00C97E47">
            <w:pPr>
              <w:ind w:left="744"/>
            </w:pPr>
            <w:r>
              <w:t xml:space="preserve">□ да </w:t>
            </w:r>
          </w:p>
          <w:p w:rsidR="00B60991" w:rsidRDefault="00B60991" w:rsidP="001D65BB"/>
        </w:tc>
      </w:tr>
      <w:tr w:rsidR="00B60991" w:rsidTr="00EB22BD">
        <w:tc>
          <w:tcPr>
            <w:tcW w:w="10479" w:type="dxa"/>
            <w:gridSpan w:val="2"/>
            <w:tcBorders>
              <w:bottom w:val="single" w:sz="12" w:space="0" w:color="auto"/>
            </w:tcBorders>
          </w:tcPr>
          <w:p w:rsidR="00B60991" w:rsidRDefault="00B60991" w:rsidP="00B60991">
            <w:pPr>
              <w:pStyle w:val="a5"/>
              <w:ind w:left="615"/>
            </w:pPr>
          </w:p>
          <w:p w:rsidR="00B60991" w:rsidRPr="00254671" w:rsidRDefault="00B60991" w:rsidP="00B60991">
            <w:pPr>
              <w:pStyle w:val="a5"/>
              <w:numPr>
                <w:ilvl w:val="0"/>
                <w:numId w:val="1"/>
              </w:numPr>
              <w:rPr>
                <w:b/>
              </w:rPr>
            </w:pPr>
            <w:r w:rsidRPr="00254671">
              <w:rPr>
                <w:b/>
              </w:rPr>
              <w:t xml:space="preserve">КОЛИЧЕСТВЕННЫЕ ПОКАЗАТЕЛИ НА ПОСЛЕДНЮЮ ОТЧЕТНУЮ ДАТУ </w:t>
            </w:r>
          </w:p>
          <w:p w:rsidR="00B60991" w:rsidRDefault="00B60991" w:rsidP="00B60991">
            <w:pPr>
              <w:pStyle w:val="a5"/>
              <w:ind w:left="615"/>
            </w:pPr>
          </w:p>
        </w:tc>
      </w:tr>
      <w:tr w:rsidR="0003362F" w:rsidTr="00EB22BD">
        <w:tc>
          <w:tcPr>
            <w:tcW w:w="5239" w:type="dxa"/>
          </w:tcPr>
          <w:p w:rsidR="0003362F" w:rsidRDefault="00B60991" w:rsidP="008163D2">
            <w:r>
              <w:t>Балансовая прибыль (</w:t>
            </w:r>
            <w:proofErr w:type="spellStart"/>
            <w:r>
              <w:t>ман</w:t>
            </w:r>
            <w:proofErr w:type="spellEnd"/>
            <w:r>
              <w:t>.):</w:t>
            </w:r>
          </w:p>
          <w:p w:rsidR="00B60991" w:rsidRDefault="00B60991" w:rsidP="008163D2"/>
        </w:tc>
        <w:tc>
          <w:tcPr>
            <w:tcW w:w="5240" w:type="dxa"/>
          </w:tcPr>
          <w:p w:rsidR="0003362F" w:rsidRDefault="0003362F" w:rsidP="001D65BB"/>
        </w:tc>
      </w:tr>
      <w:tr w:rsidR="0003362F" w:rsidTr="00EB22BD">
        <w:tc>
          <w:tcPr>
            <w:tcW w:w="5239" w:type="dxa"/>
          </w:tcPr>
          <w:p w:rsidR="0003362F" w:rsidRDefault="00B60991" w:rsidP="008163D2">
            <w:r>
              <w:t>Величина капитала и резервов:</w:t>
            </w:r>
          </w:p>
          <w:p w:rsidR="00B60991" w:rsidRDefault="00B60991" w:rsidP="008163D2"/>
        </w:tc>
        <w:tc>
          <w:tcPr>
            <w:tcW w:w="5240" w:type="dxa"/>
          </w:tcPr>
          <w:p w:rsidR="0003362F" w:rsidRDefault="0003362F" w:rsidP="001D65BB"/>
        </w:tc>
      </w:tr>
      <w:tr w:rsidR="00B60991" w:rsidTr="00EB22BD">
        <w:tc>
          <w:tcPr>
            <w:tcW w:w="5239" w:type="dxa"/>
          </w:tcPr>
          <w:p w:rsidR="00B60991" w:rsidRDefault="00B60991" w:rsidP="008163D2">
            <w:r>
              <w:t>Выручка без НДС по видам деятельности:</w:t>
            </w:r>
          </w:p>
          <w:p w:rsidR="00B60991" w:rsidRDefault="00B60991" w:rsidP="008163D2"/>
        </w:tc>
        <w:tc>
          <w:tcPr>
            <w:tcW w:w="5240" w:type="dxa"/>
          </w:tcPr>
          <w:p w:rsidR="00B60991" w:rsidRDefault="00B60991" w:rsidP="001D65BB"/>
        </w:tc>
      </w:tr>
    </w:tbl>
    <w:p w:rsidR="008163D2" w:rsidRDefault="006C4575" w:rsidP="004B564E">
      <w:pPr>
        <w:spacing w:after="0" w:line="240" w:lineRule="auto"/>
      </w:pPr>
      <w:r>
        <w:t xml:space="preserve"> </w:t>
      </w:r>
    </w:p>
    <w:sectPr w:rsidR="008163D2" w:rsidSect="00EB22BD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0DAD"/>
    <w:multiLevelType w:val="hybridMultilevel"/>
    <w:tmpl w:val="4706FDC2"/>
    <w:lvl w:ilvl="0" w:tplc="B5226310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C4"/>
    <w:rsid w:val="0003362F"/>
    <w:rsid w:val="00047930"/>
    <w:rsid w:val="00087CA9"/>
    <w:rsid w:val="000D52FC"/>
    <w:rsid w:val="00151985"/>
    <w:rsid w:val="001960D4"/>
    <w:rsid w:val="001A5103"/>
    <w:rsid w:val="001B23EF"/>
    <w:rsid w:val="001B519A"/>
    <w:rsid w:val="00254671"/>
    <w:rsid w:val="002777E4"/>
    <w:rsid w:val="002D3490"/>
    <w:rsid w:val="00300AAA"/>
    <w:rsid w:val="003145DE"/>
    <w:rsid w:val="003253DF"/>
    <w:rsid w:val="00357D9E"/>
    <w:rsid w:val="003A1034"/>
    <w:rsid w:val="003B0835"/>
    <w:rsid w:val="004A1F54"/>
    <w:rsid w:val="004A4F6E"/>
    <w:rsid w:val="004B564E"/>
    <w:rsid w:val="005B0122"/>
    <w:rsid w:val="005E6851"/>
    <w:rsid w:val="0060647F"/>
    <w:rsid w:val="006C4575"/>
    <w:rsid w:val="007248A9"/>
    <w:rsid w:val="007C0BCD"/>
    <w:rsid w:val="007D5302"/>
    <w:rsid w:val="008163D2"/>
    <w:rsid w:val="00861561"/>
    <w:rsid w:val="0087637D"/>
    <w:rsid w:val="008E4301"/>
    <w:rsid w:val="009742C4"/>
    <w:rsid w:val="00977D60"/>
    <w:rsid w:val="00AB22B3"/>
    <w:rsid w:val="00AB54E1"/>
    <w:rsid w:val="00AE6ACD"/>
    <w:rsid w:val="00B26FBB"/>
    <w:rsid w:val="00B60991"/>
    <w:rsid w:val="00B925EE"/>
    <w:rsid w:val="00BC3952"/>
    <w:rsid w:val="00C2511C"/>
    <w:rsid w:val="00C97E47"/>
    <w:rsid w:val="00CA0033"/>
    <w:rsid w:val="00D42555"/>
    <w:rsid w:val="00D54DB4"/>
    <w:rsid w:val="00D64677"/>
    <w:rsid w:val="00D8353F"/>
    <w:rsid w:val="00DA457C"/>
    <w:rsid w:val="00DE444F"/>
    <w:rsid w:val="00E12806"/>
    <w:rsid w:val="00E15A41"/>
    <w:rsid w:val="00EB22BD"/>
    <w:rsid w:val="00ED7C40"/>
    <w:rsid w:val="00EF6E6A"/>
    <w:rsid w:val="00F005E1"/>
    <w:rsid w:val="00F0276D"/>
    <w:rsid w:val="00F0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5188"/>
  <w15:chartTrackingRefBased/>
  <w15:docId w15:val="{BB2D917A-6E80-4224-AAB7-669F1A5A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4B56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4B56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1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7B05-9BEE-4BA5-BED7-7A44C6FB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Ayna</cp:lastModifiedBy>
  <cp:revision>54</cp:revision>
  <cp:lastPrinted>2016-01-20T05:15:00Z</cp:lastPrinted>
  <dcterms:created xsi:type="dcterms:W3CDTF">2014-10-16T11:44:00Z</dcterms:created>
  <dcterms:modified xsi:type="dcterms:W3CDTF">2022-06-22T06:45:00Z</dcterms:modified>
</cp:coreProperties>
</file>